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BF23A" w14:textId="3759E881" w:rsidR="00823128" w:rsidRDefault="00FA20B1" w:rsidP="00F44E5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113879253"/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14050491"/>
      <w:r w:rsidR="00F675AC">
        <w:rPr>
          <w:rFonts w:ascii="Times New Roman" w:hAnsi="Times New Roman" w:cs="Times New Roman"/>
          <w:sz w:val="24"/>
          <w:szCs w:val="24"/>
        </w:rPr>
        <w:t>Kolbuszowa</w:t>
      </w:r>
      <w:r w:rsidR="002F26AB">
        <w:rPr>
          <w:rFonts w:ascii="Times New Roman" w:hAnsi="Times New Roman" w:cs="Times New Roman"/>
          <w:sz w:val="24"/>
          <w:szCs w:val="24"/>
        </w:rPr>
        <w:t>, dnia …………………….</w:t>
      </w:r>
    </w:p>
    <w:p w14:paraId="6982429F" w14:textId="4542CF03" w:rsidR="002F26AB" w:rsidRDefault="002F26AB" w:rsidP="00F44E5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F0C8C98" w14:textId="2505D96B" w:rsidR="002F26AB" w:rsidRDefault="002F26AB" w:rsidP="00F44E5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Pan ( i ) …………………………………</w:t>
      </w:r>
    </w:p>
    <w:p w14:paraId="6C729AC9" w14:textId="4246275C" w:rsidR="002F26AB" w:rsidRDefault="002F26AB" w:rsidP="00F44E5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ul. ………………………………………</w:t>
      </w:r>
    </w:p>
    <w:p w14:paraId="0A670F8E" w14:textId="7C282842" w:rsidR="002F26AB" w:rsidRDefault="002F26AB" w:rsidP="00F44E5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telef</w:t>
      </w:r>
      <w:proofErr w:type="spellEnd"/>
      <w:r>
        <w:rPr>
          <w:rFonts w:ascii="Times New Roman" w:hAnsi="Times New Roman" w:cs="Times New Roman"/>
          <w:sz w:val="28"/>
          <w:szCs w:val="28"/>
        </w:rPr>
        <w:t>……………………………………...</w:t>
      </w:r>
    </w:p>
    <w:p w14:paraId="6E0D8C64" w14:textId="3D80554A" w:rsidR="002F26AB" w:rsidRDefault="00AF541A" w:rsidP="00AF541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9E281D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e-mail…………………………………… </w:t>
      </w:r>
    </w:p>
    <w:p w14:paraId="5041D438" w14:textId="3805F86F" w:rsidR="00ED4FD0" w:rsidRDefault="00ED4FD0" w:rsidP="00AF541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9E281D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PESEL…………………………………..</w:t>
      </w:r>
    </w:p>
    <w:p w14:paraId="581892E3" w14:textId="77777777" w:rsidR="009E281D" w:rsidRDefault="009E281D" w:rsidP="00AF541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8C3EA60" w14:textId="4A7D5C47" w:rsidR="002F26AB" w:rsidRDefault="002F26AB" w:rsidP="00F44E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Miejski Zarząd Budynków Mieszkalnych Spółka z o.o. w Mielcu prosi </w:t>
      </w:r>
      <w:r w:rsidR="00C06F8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o wypełnienie oświadczenia dotyczącego </w:t>
      </w:r>
      <w:r w:rsidRPr="002F26AB">
        <w:rPr>
          <w:rFonts w:ascii="Times New Roman" w:hAnsi="Times New Roman" w:cs="Times New Roman"/>
          <w:b/>
          <w:bCs/>
          <w:sz w:val="28"/>
          <w:szCs w:val="28"/>
        </w:rPr>
        <w:t>ilości osób zamieszkałych w w/w lokalu mieszkalnym</w:t>
      </w:r>
      <w:r>
        <w:rPr>
          <w:rFonts w:ascii="Times New Roman" w:hAnsi="Times New Roman" w:cs="Times New Roman"/>
          <w:sz w:val="28"/>
          <w:szCs w:val="28"/>
        </w:rPr>
        <w:t xml:space="preserve"> – do zbiorczej deklaracji podatkowej o wysokości opłaty za gospodarowanie odpadami komunalnymi składanej w Urzędzie Miejskim </w:t>
      </w:r>
      <w:r w:rsidR="00F675AC">
        <w:rPr>
          <w:rFonts w:ascii="Times New Roman" w:hAnsi="Times New Roman" w:cs="Times New Roman"/>
          <w:sz w:val="28"/>
          <w:szCs w:val="28"/>
        </w:rPr>
        <w:t>w Kolbuszowej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EC45261" w14:textId="3E52D566" w:rsidR="002F26AB" w:rsidRPr="00F675AC" w:rsidRDefault="002F26AB" w:rsidP="009E281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Wypełnione oświadczenie prosimy zwrócić w terminie 7 dni od daty otrzymania do ADM II, ul. Żeromskiego 26a,</w:t>
      </w:r>
      <w:r w:rsidR="00F675AC">
        <w:rPr>
          <w:rFonts w:ascii="Times New Roman" w:hAnsi="Times New Roman" w:cs="Times New Roman"/>
          <w:sz w:val="28"/>
          <w:szCs w:val="28"/>
        </w:rPr>
        <w:t xml:space="preserve"> 39-300 Mielec</w:t>
      </w:r>
      <w:r>
        <w:rPr>
          <w:rFonts w:ascii="Times New Roman" w:hAnsi="Times New Roman" w:cs="Times New Roman"/>
          <w:sz w:val="28"/>
          <w:szCs w:val="28"/>
        </w:rPr>
        <w:t xml:space="preserve"> pokój nr 8</w:t>
      </w:r>
      <w:r w:rsidR="00F675AC">
        <w:rPr>
          <w:rFonts w:ascii="Times New Roman" w:hAnsi="Times New Roman" w:cs="Times New Roman"/>
          <w:sz w:val="28"/>
          <w:szCs w:val="28"/>
        </w:rPr>
        <w:t xml:space="preserve"> lub</w:t>
      </w:r>
      <w:r w:rsidR="009E281D">
        <w:rPr>
          <w:rFonts w:ascii="Times New Roman" w:hAnsi="Times New Roman" w:cs="Times New Roman"/>
          <w:sz w:val="28"/>
          <w:szCs w:val="28"/>
        </w:rPr>
        <w:t xml:space="preserve"> na adres e-mail: </w:t>
      </w:r>
      <w:hyperlink r:id="rId6" w:history="1">
        <w:r w:rsidR="009E281D" w:rsidRPr="00A816CA">
          <w:rPr>
            <w:rStyle w:val="Hipercze"/>
            <w:rFonts w:ascii="Times New Roman" w:hAnsi="Times New Roman" w:cs="Times New Roman"/>
            <w:b/>
            <w:bCs/>
            <w:sz w:val="28"/>
            <w:szCs w:val="28"/>
          </w:rPr>
          <w:t>adm2a.mzbm@biznes.mielec.pl</w:t>
        </w:r>
      </w:hyperlink>
      <w:r w:rsidR="007A1381">
        <w:rPr>
          <w:rStyle w:val="Hipercze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A1381">
        <w:rPr>
          <w:rStyle w:val="Hipercze"/>
          <w:rFonts w:ascii="Times New Roman" w:hAnsi="Times New Roman" w:cs="Times New Roman"/>
          <w:color w:val="000000" w:themeColor="text1"/>
          <w:sz w:val="28"/>
          <w:szCs w:val="28"/>
          <w:u w:val="none"/>
        </w:rPr>
        <w:t>( skan, zdjęcie</w:t>
      </w:r>
      <w:r w:rsidR="004D4420">
        <w:rPr>
          <w:rStyle w:val="Hipercze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)</w:t>
      </w:r>
      <w:r w:rsidR="007A1381">
        <w:rPr>
          <w:rStyle w:val="Hipercze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lub pisemne oświadczenie</w:t>
      </w:r>
      <w:r w:rsidR="004D4420">
        <w:rPr>
          <w:rStyle w:val="Hipercze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przekazując na powyższy adres.</w:t>
      </w:r>
    </w:p>
    <w:p w14:paraId="6440DE9C" w14:textId="77777777" w:rsidR="009E281D" w:rsidRPr="009E281D" w:rsidRDefault="009E281D" w:rsidP="009E281D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93FE771" w14:textId="7C0EE6F9" w:rsidR="002F26AB" w:rsidRPr="002F26AB" w:rsidRDefault="002F26AB" w:rsidP="002F26AB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F26A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OŚWIADCZENIE </w:t>
      </w:r>
      <w:r w:rsidR="00F44E5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</w:t>
      </w:r>
      <w:r w:rsidRPr="002F26AB">
        <w:rPr>
          <w:rFonts w:ascii="Times New Roman" w:hAnsi="Times New Roman" w:cs="Times New Roman"/>
          <w:b/>
          <w:bCs/>
          <w:sz w:val="28"/>
          <w:szCs w:val="28"/>
          <w:u w:val="single"/>
        </w:rPr>
        <w:t>WŁAŚCICIELA</w:t>
      </w:r>
      <w:r w:rsidR="00F44E5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2F26AB">
        <w:rPr>
          <w:rFonts w:ascii="Times New Roman" w:hAnsi="Times New Roman" w:cs="Times New Roman"/>
          <w:b/>
          <w:bCs/>
          <w:sz w:val="28"/>
          <w:szCs w:val="28"/>
          <w:u w:val="single"/>
        </w:rPr>
        <w:t>/</w:t>
      </w:r>
      <w:r w:rsidR="00F44E5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2F26A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NAJEMCY   </w:t>
      </w:r>
    </w:p>
    <w:p w14:paraId="249FA61B" w14:textId="21BA0653" w:rsidR="002F26AB" w:rsidRDefault="002F26AB" w:rsidP="00F44E56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F26A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LOKALU </w:t>
      </w:r>
      <w:r w:rsidR="00F44E5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</w:t>
      </w:r>
      <w:r w:rsidRPr="002F26AB">
        <w:rPr>
          <w:rFonts w:ascii="Times New Roman" w:hAnsi="Times New Roman" w:cs="Times New Roman"/>
          <w:b/>
          <w:bCs/>
          <w:sz w:val="28"/>
          <w:szCs w:val="28"/>
          <w:u w:val="single"/>
        </w:rPr>
        <w:t>MIESZKALNEGO</w:t>
      </w:r>
    </w:p>
    <w:p w14:paraId="41CDF95A" w14:textId="362F2069" w:rsidR="002F26AB" w:rsidRPr="009E281D" w:rsidRDefault="002F26AB" w:rsidP="009E28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Zgodnie z art. 6m ust. 1c Ustawy z 13.09.1996r. o utrzymaniu czystości   i porządku w gminach ( Dz.U. z 2016r. poz.250 z </w:t>
      </w:r>
      <w:proofErr w:type="spellStart"/>
      <w:r>
        <w:rPr>
          <w:rFonts w:ascii="Times New Roman" w:hAnsi="Times New Roman" w:cs="Times New Roman"/>
          <w:sz w:val="28"/>
          <w:szCs w:val="28"/>
        </w:rPr>
        <w:t>poźn</w:t>
      </w:r>
      <w:proofErr w:type="spellEnd"/>
      <w:r>
        <w:rPr>
          <w:rFonts w:ascii="Times New Roman" w:hAnsi="Times New Roman" w:cs="Times New Roman"/>
          <w:sz w:val="28"/>
          <w:szCs w:val="28"/>
        </w:rPr>
        <w:t>. zmianami )</w:t>
      </w:r>
      <w:r w:rsidR="009E28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deklaruję ………… osób ( y ) do opłat za odbiór odpadów segregowanych.</w:t>
      </w:r>
    </w:p>
    <w:p w14:paraId="6D5569AE" w14:textId="7F59D5FA" w:rsidR="002F26AB" w:rsidRDefault="002F26AB" w:rsidP="009E281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Ponadto oświadczam, że w przypadku zmian ilości</w:t>
      </w:r>
      <w:r w:rsidR="002B308A">
        <w:rPr>
          <w:rFonts w:ascii="Times New Roman" w:hAnsi="Times New Roman" w:cs="Times New Roman"/>
          <w:b/>
          <w:bCs/>
          <w:sz w:val="28"/>
          <w:szCs w:val="28"/>
        </w:rPr>
        <w:t xml:space="preserve"> osób zamieszkałych  w lokalu trwających dłużej niż jeden miesiąc kalendarzowy zobowiązuję się niezwłocznie powiadomić Administrację.</w:t>
      </w:r>
    </w:p>
    <w:p w14:paraId="44A35BFC" w14:textId="4A0CB7C6" w:rsidR="002B308A" w:rsidRDefault="002B308A" w:rsidP="002F26A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4F30FFA" w14:textId="46CB46E2" w:rsidR="002B308A" w:rsidRDefault="002B308A" w:rsidP="00F44E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Oświadczam,</w:t>
      </w:r>
      <w:r w:rsidR="00F44E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że jestem świadomy(a) odpowiedzialności karnej z art. 233</w:t>
      </w:r>
      <w:r w:rsidR="00F44E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§ 1 Kodeksu Karnego za podanie danych niezgodnych</w:t>
      </w:r>
      <w:r w:rsidR="00F44E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 rzeczywistością.</w:t>
      </w:r>
    </w:p>
    <w:p w14:paraId="7F6B18F9" w14:textId="00C167BB" w:rsidR="00F44E56" w:rsidRDefault="00F44E56" w:rsidP="00F44E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16B515CD" w14:textId="2446DCF2" w:rsidR="00F44E56" w:rsidRDefault="00F44E56" w:rsidP="00F44E5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Wyrażam zgodę na przetwarzanie danych osobowych zawartych w oświadczeniu dla potrzeb niezbędnych do realizacji Uchwały Rady Miejskiej w sprawie gospodarowania odpadami komunalnymi zgodnie z Ustawą z dnia 28.08.1997r. o ochronie danych osobowych Dz.U. Nr 133, poz. 833.</w:t>
      </w:r>
    </w:p>
    <w:p w14:paraId="4D96EF74" w14:textId="326D102E" w:rsidR="00F44E56" w:rsidRDefault="00F44E56" w:rsidP="00F44E56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D1282CA" w14:textId="784840B7" w:rsidR="00F44E56" w:rsidRDefault="00F44E56" w:rsidP="00F44E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………………………………………………</w:t>
      </w:r>
    </w:p>
    <w:p w14:paraId="040CDDBA" w14:textId="77777777" w:rsidR="009E281D" w:rsidRDefault="00F44E56" w:rsidP="009E28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Data i czytelny podpis właśc</w:t>
      </w:r>
      <w:r w:rsidR="00ED4FD0">
        <w:rPr>
          <w:rFonts w:ascii="Times New Roman" w:hAnsi="Times New Roman" w:cs="Times New Roman"/>
          <w:sz w:val="24"/>
          <w:szCs w:val="24"/>
        </w:rPr>
        <w:t>iciela</w:t>
      </w:r>
    </w:p>
    <w:p w14:paraId="0CF22047" w14:textId="77777777" w:rsidR="009E281D" w:rsidRDefault="009E281D" w:rsidP="009E281D">
      <w:pPr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bookmarkEnd w:id="1"/>
    <w:p w14:paraId="16FB1EAD" w14:textId="6BC1FA68" w:rsidR="007F42A8" w:rsidRPr="007E2BE7" w:rsidRDefault="007F42A8" w:rsidP="007F42A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F42A8" w:rsidRPr="007E2BE7" w:rsidSect="009E28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A6D27" w14:textId="77777777" w:rsidR="00E2714F" w:rsidRDefault="00E2714F" w:rsidP="00ED4FD0">
      <w:pPr>
        <w:spacing w:after="0" w:line="240" w:lineRule="auto"/>
      </w:pPr>
      <w:r>
        <w:separator/>
      </w:r>
    </w:p>
  </w:endnote>
  <w:endnote w:type="continuationSeparator" w:id="0">
    <w:p w14:paraId="19C1F7C9" w14:textId="77777777" w:rsidR="00E2714F" w:rsidRDefault="00E2714F" w:rsidP="00ED4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0E8B1" w14:textId="77777777" w:rsidR="00E2714F" w:rsidRDefault="00E2714F" w:rsidP="00ED4FD0">
      <w:pPr>
        <w:spacing w:after="0" w:line="240" w:lineRule="auto"/>
      </w:pPr>
      <w:r>
        <w:separator/>
      </w:r>
    </w:p>
  </w:footnote>
  <w:footnote w:type="continuationSeparator" w:id="0">
    <w:p w14:paraId="388061ED" w14:textId="77777777" w:rsidR="00E2714F" w:rsidRDefault="00E2714F" w:rsidP="00ED4F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A76"/>
    <w:rsid w:val="00091072"/>
    <w:rsid w:val="00100DFA"/>
    <w:rsid w:val="00175A28"/>
    <w:rsid w:val="0024300F"/>
    <w:rsid w:val="002B308A"/>
    <w:rsid w:val="002F26AB"/>
    <w:rsid w:val="00307E40"/>
    <w:rsid w:val="00356489"/>
    <w:rsid w:val="00421B7E"/>
    <w:rsid w:val="004D4420"/>
    <w:rsid w:val="004E5BA0"/>
    <w:rsid w:val="007A1381"/>
    <w:rsid w:val="007C7CB0"/>
    <w:rsid w:val="007E2BE7"/>
    <w:rsid w:val="007F42A8"/>
    <w:rsid w:val="008351F3"/>
    <w:rsid w:val="008647EA"/>
    <w:rsid w:val="009E281D"/>
    <w:rsid w:val="00A56B7D"/>
    <w:rsid w:val="00AF541A"/>
    <w:rsid w:val="00B13CA3"/>
    <w:rsid w:val="00B84751"/>
    <w:rsid w:val="00B869D8"/>
    <w:rsid w:val="00BE4E18"/>
    <w:rsid w:val="00C06F8B"/>
    <w:rsid w:val="00C71A76"/>
    <w:rsid w:val="00D0424B"/>
    <w:rsid w:val="00E2714F"/>
    <w:rsid w:val="00ED4FD0"/>
    <w:rsid w:val="00F44E56"/>
    <w:rsid w:val="00F675AC"/>
    <w:rsid w:val="00F71DFE"/>
    <w:rsid w:val="00FA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BFD9E"/>
  <w15:chartTrackingRefBased/>
  <w15:docId w15:val="{E9EE0BA2-73EF-4D6C-A31E-50A034569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4F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4FD0"/>
  </w:style>
  <w:style w:type="paragraph" w:styleId="Stopka">
    <w:name w:val="footer"/>
    <w:basedOn w:val="Normalny"/>
    <w:link w:val="StopkaZnak"/>
    <w:uiPriority w:val="99"/>
    <w:unhideWhenUsed/>
    <w:rsid w:val="00ED4F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4FD0"/>
  </w:style>
  <w:style w:type="character" w:styleId="Hipercze">
    <w:name w:val="Hyperlink"/>
    <w:basedOn w:val="Domylnaczcionkaakapitu"/>
    <w:uiPriority w:val="99"/>
    <w:unhideWhenUsed/>
    <w:rsid w:val="009E281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E28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2a.mzbm@biznes.mielec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mzbm</dc:creator>
  <cp:keywords/>
  <dc:description/>
  <cp:lastModifiedBy>Justyna Buława</cp:lastModifiedBy>
  <cp:revision>2</cp:revision>
  <cp:lastPrinted>2022-09-14T10:18:00Z</cp:lastPrinted>
  <dcterms:created xsi:type="dcterms:W3CDTF">2022-09-20T05:51:00Z</dcterms:created>
  <dcterms:modified xsi:type="dcterms:W3CDTF">2022-09-20T05:51:00Z</dcterms:modified>
</cp:coreProperties>
</file>